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35" w:rsidRPr="00504E8A" w:rsidRDefault="004D7044" w:rsidP="00504E8A">
      <w:pPr>
        <w:spacing w:after="0"/>
        <w:jc w:val="center"/>
        <w:rPr>
          <w:b/>
        </w:rPr>
      </w:pPr>
      <w:r w:rsidRPr="00504E8A">
        <w:rPr>
          <w:b/>
        </w:rPr>
        <w:t>General Meeting Date:</w:t>
      </w:r>
      <w:r w:rsidR="003B4D0F" w:rsidRPr="00504E8A">
        <w:rPr>
          <w:b/>
        </w:rPr>
        <w:t xml:space="preserve">  1</w:t>
      </w:r>
      <w:r w:rsidR="001A1C8C">
        <w:rPr>
          <w:b/>
        </w:rPr>
        <w:t>/13/2021</w:t>
      </w:r>
    </w:p>
    <w:p w:rsidR="004D7044" w:rsidRPr="00504E8A" w:rsidRDefault="004D7044" w:rsidP="00504E8A">
      <w:pPr>
        <w:spacing w:after="0"/>
        <w:jc w:val="center"/>
        <w:rPr>
          <w:b/>
        </w:rPr>
      </w:pPr>
      <w:r w:rsidRPr="00504E8A">
        <w:rPr>
          <w:b/>
        </w:rPr>
        <w:t>Officer Name:</w:t>
      </w:r>
      <w:r w:rsidR="00F32D96" w:rsidRPr="00504E8A">
        <w:rPr>
          <w:b/>
        </w:rPr>
        <w:t xml:space="preserve"> Divine-Gift Okeleke</w:t>
      </w:r>
    </w:p>
    <w:p w:rsidR="004D7044" w:rsidRDefault="004D7044" w:rsidP="00504E8A">
      <w:pPr>
        <w:spacing w:after="0"/>
        <w:jc w:val="center"/>
        <w:rPr>
          <w:b/>
        </w:rPr>
      </w:pPr>
      <w:r w:rsidRPr="00504E8A">
        <w:rPr>
          <w:b/>
        </w:rPr>
        <w:t>Officer Position:  NSDA/NFL Secretary</w:t>
      </w:r>
    </w:p>
    <w:p w:rsidR="00504E8A" w:rsidRPr="00504E8A" w:rsidRDefault="00504E8A" w:rsidP="00504E8A">
      <w:pPr>
        <w:spacing w:after="0"/>
        <w:jc w:val="center"/>
        <w:rPr>
          <w:b/>
        </w:rPr>
      </w:pPr>
    </w:p>
    <w:p w:rsidR="004D7044" w:rsidRDefault="004D7044">
      <w:r>
        <w:t>Members and Degrees</w:t>
      </w:r>
      <w:r w:rsidR="001A1C8C">
        <w:t xml:space="preserve"> from November:  101</w:t>
      </w:r>
    </w:p>
    <w:p w:rsidR="004D7044" w:rsidRDefault="004D7044">
      <w:r>
        <w:t>Members and Degrees added</w:t>
      </w:r>
      <w:r w:rsidR="00312472">
        <w:t xml:space="preserve"> since</w:t>
      </w:r>
      <w:r w:rsidR="001A1C8C">
        <w:t xml:space="preserve"> 12/2/</w:t>
      </w:r>
      <w:proofErr w:type="gramStart"/>
      <w:r w:rsidR="001A1C8C">
        <w:t>2020:</w:t>
      </w:r>
      <w:proofErr w:type="gramEnd"/>
      <w:r w:rsidR="001A1C8C">
        <w:t xml:space="preserve">  6</w:t>
      </w:r>
    </w:p>
    <w:p w:rsidR="004D7044" w:rsidRDefault="001A1C8C">
      <w:r>
        <w:t>Total Members and Degrees:  107</w:t>
      </w:r>
    </w:p>
    <w:p w:rsidR="003B4D0F" w:rsidRDefault="00312472">
      <w:r>
        <w:tab/>
      </w:r>
      <w:r w:rsidR="003B4D0F">
        <w:t xml:space="preserve">Including </w:t>
      </w:r>
      <w:r w:rsidR="00295B4E">
        <w:t xml:space="preserve">New Members:  </w:t>
      </w:r>
      <w:r w:rsidR="001A1C8C">
        <w:t>Agnes Ehiahuruike an</w:t>
      </w:r>
      <w:r w:rsidR="005806C6">
        <w:t>d Sri Veda Chinapuvvula.  Earning new degrees include Eric Thekkel with a degree of Honor, Arshi Maniar with a degree of Excellence and Tulsi Desai &amp; Lensa Negassa with degrees of Distinction.</w:t>
      </w:r>
    </w:p>
    <w:p w:rsidR="003B4D0F" w:rsidRDefault="003B4D0F"/>
    <w:p w:rsidR="003B4D0F" w:rsidRDefault="005806C6">
      <w:r>
        <w:t>This new strength of 107</w:t>
      </w:r>
      <w:r w:rsidR="003B4D0F">
        <w:t xml:space="preserve"> gives us the following slots toward </w:t>
      </w:r>
      <w:r>
        <w:t>the NSDA District contest as of January 13</w:t>
      </w:r>
      <w:r w:rsidR="00295B4E">
        <w:t>, 202</w:t>
      </w:r>
      <w:r>
        <w:t>1</w:t>
      </w:r>
      <w:r w:rsidR="003B4D0F">
        <w:t>:</w:t>
      </w:r>
    </w:p>
    <w:p w:rsidR="00BD5C45" w:rsidRDefault="00BD5C45">
      <w:r>
        <w:tab/>
      </w:r>
      <w:r>
        <w:tab/>
      </w:r>
      <w:r>
        <w:tab/>
      </w:r>
      <w:r>
        <w:tab/>
      </w:r>
      <w:r w:rsidR="005806C6">
        <w:t>December</w:t>
      </w:r>
      <w:r>
        <w:t xml:space="preserve"> 2020</w:t>
      </w:r>
      <w:r>
        <w:tab/>
      </w:r>
      <w:r w:rsidR="005806C6">
        <w:tab/>
        <w:t>January 2021</w:t>
      </w:r>
    </w:p>
    <w:p w:rsidR="00312472" w:rsidRDefault="004D7044">
      <w:r>
        <w:t xml:space="preserve">  </w:t>
      </w:r>
      <w:r w:rsidR="00312472">
        <w:tab/>
      </w:r>
      <w:r w:rsidR="00BD5C45">
        <w:t xml:space="preserve">Speech/Debate Slots: </w:t>
      </w:r>
      <w:r w:rsidR="00BD5C45">
        <w:tab/>
        <w:t xml:space="preserve"> 2</w:t>
      </w:r>
      <w:r w:rsidR="005806C6">
        <w:t>7</w:t>
      </w:r>
      <w:r w:rsidR="00BD5C45">
        <w:tab/>
      </w:r>
      <w:r w:rsidR="00BD5C45">
        <w:tab/>
      </w:r>
      <w:r w:rsidR="00BD5C45">
        <w:tab/>
        <w:t>27</w:t>
      </w:r>
    </w:p>
    <w:p w:rsidR="00312472" w:rsidRDefault="00312472">
      <w:r>
        <w:tab/>
        <w:t xml:space="preserve">House Slots: </w:t>
      </w:r>
      <w:r>
        <w:tab/>
      </w:r>
      <w:r>
        <w:tab/>
        <w:t xml:space="preserve"> </w:t>
      </w:r>
      <w:r w:rsidR="005806C6">
        <w:t>7</w:t>
      </w:r>
      <w:r w:rsidR="00BD5C45">
        <w:tab/>
      </w:r>
      <w:r w:rsidR="00BD5C45">
        <w:tab/>
      </w:r>
      <w:r w:rsidR="00BD5C45">
        <w:tab/>
        <w:t>7</w:t>
      </w:r>
    </w:p>
    <w:p w:rsidR="00312472" w:rsidRDefault="00312472">
      <w:r>
        <w:tab/>
        <w:t xml:space="preserve">Senate Slots: </w:t>
      </w:r>
      <w:r>
        <w:tab/>
      </w:r>
      <w:r>
        <w:tab/>
        <w:t xml:space="preserve"> 2</w:t>
      </w:r>
      <w:r w:rsidR="00BD5C45">
        <w:tab/>
      </w:r>
      <w:r w:rsidR="00BD5C45">
        <w:tab/>
      </w:r>
      <w:r w:rsidR="00BD5C45">
        <w:tab/>
        <w:t>2</w:t>
      </w:r>
    </w:p>
    <w:p w:rsidR="004D7044" w:rsidRDefault="004D7044"/>
    <w:p w:rsidR="001C326A" w:rsidRPr="00E42572" w:rsidRDefault="001C326A">
      <w:pPr>
        <w:rPr>
          <w:b/>
          <w:i/>
        </w:rPr>
        <w:sectPr w:rsidR="001C326A" w:rsidRPr="00E42572">
          <w:pgSz w:w="12240" w:h="15840"/>
          <w:pgMar w:top="1440" w:right="1440" w:bottom="1440" w:left="1440" w:header="720" w:footer="720" w:gutter="0"/>
          <w:cols w:space="720"/>
          <w:docGrid w:linePitch="360"/>
        </w:sectPr>
      </w:pPr>
      <w:r>
        <w:t>The following members need to go to speechanddebate.org and create a membership account to update your status on the LV Hightower Team roster:</w:t>
      </w:r>
      <w:r w:rsidR="00E42572">
        <w:t xml:space="preserve">      </w:t>
      </w:r>
      <w:r w:rsidR="00E42572" w:rsidRPr="00E42572">
        <w:rPr>
          <w:b/>
          <w:i/>
        </w:rPr>
        <w:t>NONE</w:t>
      </w:r>
    </w:p>
    <w:p w:rsidR="00504E8A" w:rsidRPr="001C326A" w:rsidRDefault="00504E8A" w:rsidP="001C326A">
      <w:pPr>
        <w:tabs>
          <w:tab w:val="left" w:pos="2235"/>
        </w:tabs>
        <w:rPr>
          <w:b/>
        </w:rPr>
      </w:pPr>
    </w:p>
    <w:p w:rsidR="001C326A" w:rsidRDefault="001C326A"/>
    <w:p w:rsidR="00504E8A" w:rsidRDefault="00504E8A">
      <w:pPr>
        <w:sectPr w:rsidR="00504E8A" w:rsidSect="00504E8A">
          <w:type w:val="continuous"/>
          <w:pgSz w:w="12240" w:h="15840"/>
          <w:pgMar w:top="1440" w:right="1440" w:bottom="1440" w:left="1440" w:header="720" w:footer="720" w:gutter="0"/>
          <w:cols w:num="2" w:space="720"/>
          <w:docGrid w:linePitch="360"/>
        </w:sectPr>
      </w:pPr>
    </w:p>
    <w:p w:rsidR="004D7044" w:rsidRPr="001C326A" w:rsidRDefault="0072562A">
      <w:pPr>
        <w:rPr>
          <w:b/>
          <w:sz w:val="24"/>
          <w:szCs w:val="24"/>
        </w:rPr>
      </w:pPr>
      <w:r w:rsidRPr="001C326A">
        <w:rPr>
          <w:b/>
          <w:sz w:val="24"/>
          <w:szCs w:val="24"/>
        </w:rPr>
        <w:t>Finally, the following current members still need to pay their NSDA membership fee of $20 and can do so in REVTRAK.  If you feel there is an error, please contact Mr. Jimenez who has previously verified the financial records and can go reexamine them again.  To expedite this process, if you have a receipt from Revtrak</w:t>
      </w:r>
      <w:r w:rsidR="007B050C">
        <w:rPr>
          <w:b/>
          <w:sz w:val="24"/>
          <w:szCs w:val="24"/>
        </w:rPr>
        <w:t xml:space="preserve"> or Mr. Jimenez</w:t>
      </w:r>
      <w:r w:rsidRPr="001C326A">
        <w:rPr>
          <w:b/>
          <w:sz w:val="24"/>
          <w:szCs w:val="24"/>
        </w:rPr>
        <w:t>, please forward it to Mr. Jimenez.</w:t>
      </w:r>
    </w:p>
    <w:p w:rsidR="00504E8A" w:rsidRDefault="00504E8A">
      <w:pPr>
        <w:sectPr w:rsidR="00504E8A" w:rsidSect="001C326A">
          <w:type w:val="continuous"/>
          <w:pgSz w:w="12240" w:h="15840"/>
          <w:pgMar w:top="1440" w:right="1440" w:bottom="1440" w:left="1440" w:header="720" w:footer="720" w:gutter="0"/>
          <w:cols w:space="720"/>
          <w:docGrid w:linePitch="360"/>
        </w:sectPr>
      </w:pPr>
    </w:p>
    <w:p w:rsidR="0072562A" w:rsidRDefault="0072562A">
      <w:r>
        <w:t>Isabella Abraham</w:t>
      </w:r>
    </w:p>
    <w:p w:rsidR="0072562A" w:rsidRDefault="0072562A">
      <w:r>
        <w:t>Aarna Bhuptani</w:t>
      </w:r>
    </w:p>
    <w:p w:rsidR="0072562A" w:rsidRDefault="0072562A">
      <w:r>
        <w:t>Keenan Stanburry</w:t>
      </w:r>
    </w:p>
    <w:p w:rsidR="0072562A" w:rsidRDefault="0072562A">
      <w:r>
        <w:t>Ifeoluwa Adekoya</w:t>
      </w:r>
    </w:p>
    <w:p w:rsidR="0072562A" w:rsidRDefault="0072562A">
      <w:r>
        <w:t>Ayesha Ayub</w:t>
      </w:r>
    </w:p>
    <w:p w:rsidR="0072562A" w:rsidRDefault="0072562A">
      <w:r>
        <w:t>Ashrita Duvvuri</w:t>
      </w:r>
    </w:p>
    <w:p w:rsidR="0072562A" w:rsidRDefault="0072562A">
      <w:r>
        <w:t>Max Gandara</w:t>
      </w:r>
    </w:p>
    <w:p w:rsidR="001C326A" w:rsidRDefault="001C326A">
      <w:r>
        <w:t>Hiba Hassan</w:t>
      </w:r>
    </w:p>
    <w:p w:rsidR="0072562A" w:rsidRDefault="0072562A">
      <w:r>
        <w:t>Michael Nguyen</w:t>
      </w:r>
    </w:p>
    <w:p w:rsidR="0072562A" w:rsidRDefault="0072562A">
      <w:r>
        <w:t>Isabel Okahamma</w:t>
      </w:r>
    </w:p>
    <w:p w:rsidR="0072562A" w:rsidRDefault="00402926">
      <w:r>
        <w:t>Divine-</w:t>
      </w:r>
      <w:r w:rsidR="0072562A">
        <w:t>Gift Okeleke</w:t>
      </w:r>
    </w:p>
    <w:p w:rsidR="00365ABF" w:rsidRDefault="00365ABF">
      <w:r>
        <w:t>Shalom Okeleke</w:t>
      </w:r>
    </w:p>
    <w:p w:rsidR="0072562A" w:rsidRDefault="0072562A">
      <w:r>
        <w:t>Katelyn Varghese</w:t>
      </w:r>
    </w:p>
    <w:p w:rsidR="0072562A" w:rsidRDefault="0072562A">
      <w:r>
        <w:t>Izamar Bautista Aguirre</w:t>
      </w:r>
    </w:p>
    <w:p w:rsidR="0072562A" w:rsidRDefault="0072562A">
      <w:r>
        <w:t>Jeevana Gottipati</w:t>
      </w:r>
    </w:p>
    <w:p w:rsidR="00504E8A" w:rsidRDefault="00504E8A">
      <w:r>
        <w:t>Mohit Kanneri</w:t>
      </w:r>
    </w:p>
    <w:p w:rsidR="00365ABF" w:rsidRDefault="00365ABF">
      <w:r>
        <w:t>Eric Thekkel</w:t>
      </w:r>
    </w:p>
    <w:p w:rsidR="00365ABF" w:rsidRDefault="00365ABF">
      <w:r>
        <w:t>Shawn Varkey</w:t>
      </w:r>
    </w:p>
    <w:p w:rsidR="00365ABF" w:rsidRDefault="00365ABF">
      <w:r>
        <w:t>Iyanuoluwa Olanipekun</w:t>
      </w:r>
    </w:p>
    <w:p w:rsidR="005806C6" w:rsidRDefault="005806C6">
      <w:r>
        <w:t xml:space="preserve">Agnes </w:t>
      </w:r>
      <w:proofErr w:type="spellStart"/>
      <w:r>
        <w:t>Ehiahurike</w:t>
      </w:r>
      <w:proofErr w:type="spellEnd"/>
    </w:p>
    <w:p w:rsidR="00365ABF" w:rsidRDefault="005806C6">
      <w:r>
        <w:t>Sri Chinapuvvula</w:t>
      </w:r>
    </w:p>
    <w:p w:rsidR="005806C6" w:rsidRDefault="005806C6">
      <w:pPr>
        <w:sectPr w:rsidR="005806C6" w:rsidSect="00504E8A">
          <w:type w:val="continuous"/>
          <w:pgSz w:w="12240" w:h="15840"/>
          <w:pgMar w:top="1440" w:right="1440" w:bottom="1440" w:left="1440" w:header="720" w:footer="720" w:gutter="0"/>
          <w:cols w:num="3" w:space="720"/>
          <w:docGrid w:linePitch="360"/>
        </w:sectPr>
      </w:pPr>
    </w:p>
    <w:p w:rsidR="005806C6" w:rsidRDefault="005806C6">
      <w:r>
        <w:lastRenderedPageBreak/>
        <w:t>NSDA Tournament updates:</w:t>
      </w:r>
    </w:p>
    <w:p w:rsidR="005806C6" w:rsidRDefault="005806C6">
      <w:r>
        <w:t>NSDA national will be held virtually again this year in the summer due to COVID-19.  Originally, it was scheduled for Albuquerque, NM.</w:t>
      </w:r>
    </w:p>
    <w:p w:rsidR="005806C6" w:rsidRDefault="005806C6"/>
    <w:p w:rsidR="005806C6" w:rsidRDefault="005806C6">
      <w:r>
        <w:t>NSDA South Texas Districts will be held virtually as of now on the following date schedule:</w:t>
      </w:r>
    </w:p>
    <w:p w:rsidR="005806C6" w:rsidRDefault="005806C6">
      <w:pPr>
        <w:rPr>
          <w:rFonts w:ascii="Arial" w:hAnsi="Arial" w:cs="Arial"/>
          <w:color w:val="000000"/>
          <w:shd w:val="clear" w:color="auto" w:fill="FFFFFF"/>
        </w:rPr>
      </w:pPr>
      <w:r>
        <w:t>March 22-29, 2021</w:t>
      </w:r>
      <w:r>
        <w:tab/>
        <w:t>Asynchronous I.E.s (</w:t>
      </w:r>
      <w:r>
        <w:rPr>
          <w:rFonts w:ascii="Arial" w:hAnsi="Arial" w:cs="Arial"/>
          <w:color w:val="000000"/>
          <w:shd w:val="clear" w:color="auto" w:fill="FFFFFF"/>
        </w:rPr>
        <w:t>OO</w:t>
      </w:r>
      <w:proofErr w:type="gramStart"/>
      <w:r>
        <w:rPr>
          <w:rFonts w:ascii="Arial" w:hAnsi="Arial" w:cs="Arial"/>
          <w:color w:val="000000"/>
          <w:shd w:val="clear" w:color="auto" w:fill="FFFFFF"/>
        </w:rPr>
        <w:t>,DI,INF,POI,DUO,HI</w:t>
      </w:r>
      <w:proofErr w:type="gramEnd"/>
      <w:r>
        <w:rPr>
          <w:rFonts w:ascii="Arial" w:hAnsi="Arial" w:cs="Arial"/>
          <w:color w:val="000000"/>
          <w:shd w:val="clear" w:color="auto" w:fill="FFFFFF"/>
        </w:rPr>
        <w:t>)</w:t>
      </w:r>
    </w:p>
    <w:p w:rsidR="005806C6" w:rsidRDefault="005806C6">
      <w:pPr>
        <w:rPr>
          <w:rFonts w:ascii="Arial" w:hAnsi="Arial" w:cs="Arial"/>
          <w:color w:val="000000"/>
          <w:shd w:val="clear" w:color="auto" w:fill="FFFFFF"/>
        </w:rPr>
      </w:pPr>
    </w:p>
    <w:p w:rsidR="005806C6" w:rsidRDefault="005806C6">
      <w:pPr>
        <w:rPr>
          <w:rFonts w:ascii="Arial" w:hAnsi="Arial" w:cs="Arial"/>
          <w:color w:val="000000"/>
          <w:shd w:val="clear" w:color="auto" w:fill="FFFFFF"/>
        </w:rPr>
      </w:pPr>
      <w:r>
        <w:rPr>
          <w:rFonts w:ascii="Arial" w:hAnsi="Arial" w:cs="Arial"/>
          <w:color w:val="000000"/>
          <w:shd w:val="clear" w:color="auto" w:fill="FFFFFF"/>
        </w:rPr>
        <w:t>March 29, 2021          Synchronous Congress through Hopin</w:t>
      </w:r>
    </w:p>
    <w:p w:rsidR="005806C6" w:rsidRDefault="005806C6">
      <w:pPr>
        <w:rPr>
          <w:rFonts w:ascii="Arial" w:hAnsi="Arial" w:cs="Arial"/>
          <w:color w:val="000000"/>
          <w:shd w:val="clear" w:color="auto" w:fill="FFFFFF"/>
        </w:rPr>
      </w:pPr>
    </w:p>
    <w:p w:rsidR="005806C6" w:rsidRDefault="005806C6">
      <w:r>
        <w:rPr>
          <w:rFonts w:ascii="Arial" w:hAnsi="Arial" w:cs="Arial"/>
          <w:color w:val="000000"/>
          <w:shd w:val="clear" w:color="auto" w:fill="FFFFFF"/>
        </w:rPr>
        <w:t>April 22-24, 2021</w:t>
      </w:r>
      <w:bookmarkStart w:id="0" w:name="_GoBack"/>
      <w:bookmarkEnd w:id="0"/>
      <w:r>
        <w:rPr>
          <w:rFonts w:ascii="Arial" w:hAnsi="Arial" w:cs="Arial"/>
          <w:color w:val="000000"/>
          <w:shd w:val="clear" w:color="auto" w:fill="FFFFFF"/>
        </w:rPr>
        <w:t xml:space="preserve">        Live Debate and Extemp through Hopin.</w:t>
      </w:r>
    </w:p>
    <w:sectPr w:rsidR="005806C6" w:rsidSect="005806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44"/>
    <w:rsid w:val="00154B91"/>
    <w:rsid w:val="001A1C8C"/>
    <w:rsid w:val="001C326A"/>
    <w:rsid w:val="00295B4E"/>
    <w:rsid w:val="00312472"/>
    <w:rsid w:val="00365ABF"/>
    <w:rsid w:val="003B4D0F"/>
    <w:rsid w:val="00402926"/>
    <w:rsid w:val="004D7044"/>
    <w:rsid w:val="00504E8A"/>
    <w:rsid w:val="005806C6"/>
    <w:rsid w:val="00670423"/>
    <w:rsid w:val="0072562A"/>
    <w:rsid w:val="007B050C"/>
    <w:rsid w:val="007E4B35"/>
    <w:rsid w:val="00BD5C45"/>
    <w:rsid w:val="00E42572"/>
    <w:rsid w:val="00F3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CAF3"/>
  <w15:chartTrackingRefBased/>
  <w15:docId w15:val="{1D60FF7B-E714-4EC1-BBCB-179AD169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Valentin</dc:creator>
  <cp:keywords/>
  <dc:description/>
  <cp:lastModifiedBy>Jimenez, Valentin</cp:lastModifiedBy>
  <cp:revision>3</cp:revision>
  <cp:lastPrinted>2020-12-02T14:48:00Z</cp:lastPrinted>
  <dcterms:created xsi:type="dcterms:W3CDTF">2021-01-13T20:35:00Z</dcterms:created>
  <dcterms:modified xsi:type="dcterms:W3CDTF">2021-01-13T20:58:00Z</dcterms:modified>
</cp:coreProperties>
</file>